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0CCC35" w14:textId="77777777" w:rsidR="009272F7" w:rsidRPr="00ED4428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D4428">
        <w:rPr>
          <w:rFonts w:ascii="Times New Roman" w:eastAsia="Times New Roman" w:hAnsi="Times New Roman" w:cs="Times New Roman"/>
          <w:sz w:val="28"/>
          <w:szCs w:val="28"/>
          <w:lang w:val="ru-RU"/>
        </w:rPr>
        <w:t>Міністерство освіти і науки України</w:t>
      </w:r>
    </w:p>
    <w:p w14:paraId="3002D32A" w14:textId="77777777" w:rsidR="009272F7" w:rsidRPr="00ED4428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D4428">
        <w:rPr>
          <w:rFonts w:ascii="Times New Roman" w:eastAsia="Times New Roman" w:hAnsi="Times New Roman" w:cs="Times New Roman"/>
          <w:sz w:val="28"/>
          <w:szCs w:val="28"/>
          <w:lang w:val="ru-RU"/>
        </w:rPr>
        <w:t>НАЦІОНАЛЬНИЙ ТЕХНІЧНИЙ УНІВЕРСИТЕТ</w:t>
      </w:r>
    </w:p>
    <w:p w14:paraId="776BB7CA" w14:textId="77777777" w:rsidR="009272F7" w:rsidRPr="00ED4428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D4428">
        <w:rPr>
          <w:rFonts w:ascii="Times New Roman" w:eastAsia="Times New Roman" w:hAnsi="Times New Roman" w:cs="Times New Roman"/>
          <w:sz w:val="28"/>
          <w:szCs w:val="28"/>
          <w:lang w:val="ru-RU"/>
        </w:rPr>
        <w:t>«ДНІПРОВСЬКА ПОЛІТЕХНІКА»</w:t>
      </w:r>
      <w:r w:rsidRPr="00ED4428"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C7F1639" wp14:editId="52845B21">
            <wp:extent cx="5486400" cy="2311400"/>
            <wp:effectExtent l="0" t="0" r="0" b="0"/>
            <wp:docPr id="3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D4428"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  <w:r w:rsidRPr="00ED4428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>Лабораторна робота №4</w:t>
      </w:r>
    </w:p>
    <w:p w14:paraId="7A76AFCC" w14:textId="77777777" w:rsidR="009272F7" w:rsidRPr="00ED4428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D4428">
        <w:rPr>
          <w:rFonts w:ascii="Times New Roman" w:eastAsia="Times New Roman" w:hAnsi="Times New Roman" w:cs="Times New Roman"/>
          <w:sz w:val="28"/>
          <w:szCs w:val="28"/>
          <w:lang w:val="ru-RU"/>
        </w:rPr>
        <w:t>з дисципліни:</w:t>
      </w:r>
    </w:p>
    <w:p w14:paraId="36432935" w14:textId="77777777" w:rsidR="009272F7" w:rsidRPr="00ED4428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D4428">
        <w:rPr>
          <w:rFonts w:ascii="Times New Roman" w:eastAsia="Times New Roman" w:hAnsi="Times New Roman" w:cs="Times New Roman"/>
          <w:sz w:val="28"/>
          <w:szCs w:val="28"/>
          <w:lang w:val="ru-RU"/>
        </w:rPr>
        <w:t>«АПЗ»</w:t>
      </w:r>
      <w:r w:rsidRPr="00ED4428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 xml:space="preserve">                                                                                                            Виконав:</w:t>
      </w:r>
    </w:p>
    <w:p w14:paraId="4990B916" w14:textId="77777777" w:rsidR="009272F7" w:rsidRPr="00ED4428" w:rsidRDefault="00000000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D4428">
        <w:rPr>
          <w:rFonts w:ascii="Times New Roman" w:eastAsia="Times New Roman" w:hAnsi="Times New Roman" w:cs="Times New Roman"/>
          <w:sz w:val="28"/>
          <w:szCs w:val="28"/>
          <w:lang w:val="ru-RU"/>
        </w:rPr>
        <w:t>студент групи 122-22-4</w:t>
      </w:r>
    </w:p>
    <w:p w14:paraId="50194ADF" w14:textId="2302EE3E" w:rsidR="009272F7" w:rsidRPr="00ED4428" w:rsidRDefault="00000000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D442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Манзенко </w:t>
      </w:r>
      <w:r w:rsidR="00ED4428">
        <w:rPr>
          <w:rFonts w:ascii="Times New Roman" w:eastAsia="Times New Roman" w:hAnsi="Times New Roman" w:cs="Times New Roman"/>
          <w:sz w:val="28"/>
          <w:szCs w:val="28"/>
          <w:lang w:val="ru-RU"/>
        </w:rPr>
        <w:t>Максим</w:t>
      </w:r>
      <w:r w:rsidRPr="00ED442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Максимович</w:t>
      </w:r>
    </w:p>
    <w:p w14:paraId="755A2A98" w14:textId="77777777" w:rsidR="009272F7" w:rsidRPr="00ED4428" w:rsidRDefault="00000000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D4428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>Перевірив: доц. Мінєєв О.С.</w:t>
      </w:r>
    </w:p>
    <w:p w14:paraId="1F210467" w14:textId="77777777" w:rsidR="009272F7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D442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                                                                        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Шевченко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Ю.О.  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м.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Дніпро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2025</w:t>
      </w:r>
      <w:r>
        <w:br w:type="page"/>
      </w:r>
    </w:p>
    <w:p w14:paraId="50B2AE92" w14:textId="4F46AE48" w:rsidR="009272F7" w:rsidRDefault="0000000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Хід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роботи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Крок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зарегеструватися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AWS 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AA8D356" wp14:editId="79C0559E">
            <wp:extent cx="3481388" cy="4986362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1388" cy="4986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Крок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створення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бакету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 ПІБ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2A18442" wp14:editId="695BCD89">
            <wp:extent cx="5486400" cy="21209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Крок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розмістити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S3 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ПІб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групою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 w:rsidR="00ED4428" w:rsidRPr="00ED4428">
        <w:rPr>
          <w:noProof/>
        </w:rPr>
        <w:drawing>
          <wp:inline distT="0" distB="0" distL="0" distR="0" wp14:anchorId="676391E4" wp14:editId="4BA33575">
            <wp:extent cx="5486400" cy="2819400"/>
            <wp:effectExtent l="0" t="0" r="0" b="0"/>
            <wp:docPr id="206161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185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F7FE" w14:textId="0464E152" w:rsidR="009272F7" w:rsidRPr="00ED4428" w:rsidRDefault="0000000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D4428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Крок 4: налаштування та отримання адресу сторінки </w:t>
      </w:r>
      <w:r w:rsidRPr="00ED4428"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  <w:r w:rsidR="00ED4428" w:rsidRPr="00ED442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E748A5C" wp14:editId="68B1B475">
            <wp:extent cx="5486400" cy="3405505"/>
            <wp:effectExtent l="0" t="0" r="0" b="4445"/>
            <wp:docPr id="460027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278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4428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 xml:space="preserve">Мій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IRl</w:t>
      </w:r>
      <w:proofErr w:type="spellEnd"/>
      <w:r w:rsidRPr="00ED442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r w:rsidR="00ED4428">
        <w:fldChar w:fldCharType="begin"/>
      </w:r>
      <w:r w:rsidR="00ED4428">
        <w:instrText>HYPERLINK</w:instrText>
      </w:r>
      <w:r w:rsidR="00ED4428" w:rsidRPr="00ED4428">
        <w:rPr>
          <w:lang w:val="ru-RU"/>
        </w:rPr>
        <w:instrText xml:space="preserve"> "</w:instrText>
      </w:r>
      <w:r w:rsidR="00ED4428">
        <w:instrText>http</w:instrText>
      </w:r>
      <w:r w:rsidR="00ED4428" w:rsidRPr="00ED4428">
        <w:rPr>
          <w:lang w:val="ru-RU"/>
        </w:rPr>
        <w:instrText>://</w:instrText>
      </w:r>
      <w:r w:rsidR="00ED4428">
        <w:instrText>apz</w:instrText>
      </w:r>
      <w:r w:rsidR="00ED4428" w:rsidRPr="00ED4428">
        <w:rPr>
          <w:lang w:val="ru-RU"/>
        </w:rPr>
        <w:instrText>-</w:instrText>
      </w:r>
      <w:r w:rsidR="00ED4428">
        <w:instrText>bucket</w:instrText>
      </w:r>
      <w:r w:rsidR="00ED4428" w:rsidRPr="00ED4428">
        <w:rPr>
          <w:lang w:val="ru-RU"/>
        </w:rPr>
        <w:instrText>-</w:instrText>
      </w:r>
      <w:r w:rsidR="00ED4428">
        <w:instrText>manzenko</w:instrText>
      </w:r>
      <w:r w:rsidR="00ED4428" w:rsidRPr="00ED4428">
        <w:rPr>
          <w:lang w:val="ru-RU"/>
        </w:rPr>
        <w:instrText>-</w:instrText>
      </w:r>
      <w:r w:rsidR="00ED4428">
        <w:instrText>m</w:instrText>
      </w:r>
      <w:r w:rsidR="00ED4428" w:rsidRPr="00ED4428">
        <w:rPr>
          <w:lang w:val="ru-RU"/>
        </w:rPr>
        <w:instrText>-</w:instrText>
      </w:r>
      <w:r w:rsidR="00ED4428">
        <w:instrText>m</w:instrText>
      </w:r>
      <w:r w:rsidR="00ED4428" w:rsidRPr="00ED4428">
        <w:rPr>
          <w:lang w:val="ru-RU"/>
        </w:rPr>
        <w:instrText>.</w:instrText>
      </w:r>
      <w:r w:rsidR="00ED4428">
        <w:instrText>s</w:instrText>
      </w:r>
      <w:r w:rsidR="00ED4428" w:rsidRPr="00ED4428">
        <w:rPr>
          <w:lang w:val="ru-RU"/>
        </w:rPr>
        <w:instrText>3-</w:instrText>
      </w:r>
      <w:r w:rsidR="00ED4428">
        <w:instrText>website</w:instrText>
      </w:r>
      <w:r w:rsidR="00ED4428" w:rsidRPr="00ED4428">
        <w:rPr>
          <w:lang w:val="ru-RU"/>
        </w:rPr>
        <w:instrText>.</w:instrText>
      </w:r>
      <w:r w:rsidR="00ED4428">
        <w:instrText>us</w:instrText>
      </w:r>
      <w:r w:rsidR="00ED4428" w:rsidRPr="00ED4428">
        <w:rPr>
          <w:lang w:val="ru-RU"/>
        </w:rPr>
        <w:instrText>-</w:instrText>
      </w:r>
      <w:r w:rsidR="00ED4428">
        <w:instrText>east</w:instrText>
      </w:r>
      <w:r w:rsidR="00ED4428" w:rsidRPr="00ED4428">
        <w:rPr>
          <w:lang w:val="ru-RU"/>
        </w:rPr>
        <w:instrText>-2.</w:instrText>
      </w:r>
      <w:r w:rsidR="00ED4428">
        <w:instrText>amazonaws</w:instrText>
      </w:r>
      <w:r w:rsidR="00ED4428" w:rsidRPr="00ED4428">
        <w:rPr>
          <w:lang w:val="ru-RU"/>
        </w:rPr>
        <w:instrText>.</w:instrText>
      </w:r>
      <w:r w:rsidR="00ED4428">
        <w:instrText>com</w:instrText>
      </w:r>
      <w:r w:rsidR="00ED4428" w:rsidRPr="00ED4428">
        <w:rPr>
          <w:lang w:val="ru-RU"/>
        </w:rPr>
        <w:instrText>/"</w:instrText>
      </w:r>
      <w:r w:rsidR="00ED4428">
        <w:fldChar w:fldCharType="separate"/>
      </w:r>
      <w:r w:rsidR="00ED4428" w:rsidRPr="00ED4428">
        <w:rPr>
          <w:rStyle w:val="Hyperlink"/>
        </w:rPr>
        <w:t>http</w:t>
      </w:r>
      <w:r w:rsidR="00ED4428" w:rsidRPr="00ED4428">
        <w:rPr>
          <w:rStyle w:val="Hyperlink"/>
          <w:lang w:val="ru-RU"/>
        </w:rPr>
        <w:t>://</w:t>
      </w:r>
      <w:proofErr w:type="spellStart"/>
      <w:r w:rsidR="00ED4428" w:rsidRPr="00ED4428">
        <w:rPr>
          <w:rStyle w:val="Hyperlink"/>
        </w:rPr>
        <w:t>apz</w:t>
      </w:r>
      <w:proofErr w:type="spellEnd"/>
      <w:r w:rsidR="00ED4428" w:rsidRPr="00ED4428">
        <w:rPr>
          <w:rStyle w:val="Hyperlink"/>
          <w:lang w:val="ru-RU"/>
        </w:rPr>
        <w:t>-</w:t>
      </w:r>
      <w:r w:rsidR="00ED4428" w:rsidRPr="00ED4428">
        <w:rPr>
          <w:rStyle w:val="Hyperlink"/>
        </w:rPr>
        <w:t>bucket</w:t>
      </w:r>
      <w:r w:rsidR="00ED4428" w:rsidRPr="00ED4428">
        <w:rPr>
          <w:rStyle w:val="Hyperlink"/>
          <w:lang w:val="ru-RU"/>
        </w:rPr>
        <w:t>-</w:t>
      </w:r>
      <w:proofErr w:type="spellStart"/>
      <w:r w:rsidR="00ED4428" w:rsidRPr="00ED4428">
        <w:rPr>
          <w:rStyle w:val="Hyperlink"/>
        </w:rPr>
        <w:t>manzenko</w:t>
      </w:r>
      <w:proofErr w:type="spellEnd"/>
      <w:r w:rsidR="00ED4428" w:rsidRPr="00ED4428">
        <w:rPr>
          <w:rStyle w:val="Hyperlink"/>
          <w:lang w:val="ru-RU"/>
        </w:rPr>
        <w:t>-</w:t>
      </w:r>
      <w:r w:rsidR="00ED4428" w:rsidRPr="00ED4428">
        <w:rPr>
          <w:rStyle w:val="Hyperlink"/>
        </w:rPr>
        <w:t>m</w:t>
      </w:r>
      <w:r w:rsidR="00ED4428" w:rsidRPr="00ED4428">
        <w:rPr>
          <w:rStyle w:val="Hyperlink"/>
          <w:lang w:val="ru-RU"/>
        </w:rPr>
        <w:t>-</w:t>
      </w:r>
      <w:r w:rsidR="00ED4428" w:rsidRPr="00ED4428">
        <w:rPr>
          <w:rStyle w:val="Hyperlink"/>
        </w:rPr>
        <w:t>m</w:t>
      </w:r>
      <w:r w:rsidR="00ED4428" w:rsidRPr="00ED4428">
        <w:rPr>
          <w:rStyle w:val="Hyperlink"/>
          <w:lang w:val="ru-RU"/>
        </w:rPr>
        <w:t>.</w:t>
      </w:r>
      <w:r w:rsidR="00ED4428" w:rsidRPr="00ED4428">
        <w:rPr>
          <w:rStyle w:val="Hyperlink"/>
        </w:rPr>
        <w:t>s</w:t>
      </w:r>
      <w:r w:rsidR="00ED4428" w:rsidRPr="00ED4428">
        <w:rPr>
          <w:rStyle w:val="Hyperlink"/>
          <w:lang w:val="ru-RU"/>
        </w:rPr>
        <w:t>3-</w:t>
      </w:r>
      <w:r w:rsidR="00ED4428" w:rsidRPr="00ED4428">
        <w:rPr>
          <w:rStyle w:val="Hyperlink"/>
        </w:rPr>
        <w:t>website</w:t>
      </w:r>
      <w:r w:rsidR="00ED4428" w:rsidRPr="00ED4428">
        <w:rPr>
          <w:rStyle w:val="Hyperlink"/>
          <w:lang w:val="ru-RU"/>
        </w:rPr>
        <w:t>.</w:t>
      </w:r>
      <w:r w:rsidR="00ED4428" w:rsidRPr="00ED4428">
        <w:rPr>
          <w:rStyle w:val="Hyperlink"/>
        </w:rPr>
        <w:t>us</w:t>
      </w:r>
      <w:r w:rsidR="00ED4428" w:rsidRPr="00ED4428">
        <w:rPr>
          <w:rStyle w:val="Hyperlink"/>
          <w:lang w:val="ru-RU"/>
        </w:rPr>
        <w:t>-</w:t>
      </w:r>
      <w:r w:rsidR="00ED4428" w:rsidRPr="00ED4428">
        <w:rPr>
          <w:rStyle w:val="Hyperlink"/>
        </w:rPr>
        <w:t>east</w:t>
      </w:r>
      <w:r w:rsidR="00ED4428" w:rsidRPr="00ED4428">
        <w:rPr>
          <w:rStyle w:val="Hyperlink"/>
          <w:lang w:val="ru-RU"/>
        </w:rPr>
        <w:t>-2.</w:t>
      </w:r>
      <w:proofErr w:type="spellStart"/>
      <w:r w:rsidR="00ED4428" w:rsidRPr="00ED4428">
        <w:rPr>
          <w:rStyle w:val="Hyperlink"/>
        </w:rPr>
        <w:t>amazonaws</w:t>
      </w:r>
      <w:proofErr w:type="spellEnd"/>
      <w:r w:rsidR="00ED4428" w:rsidRPr="00ED4428">
        <w:rPr>
          <w:rStyle w:val="Hyperlink"/>
          <w:lang w:val="ru-RU"/>
        </w:rPr>
        <w:t>.</w:t>
      </w:r>
      <w:r w:rsidR="00ED4428" w:rsidRPr="00ED4428">
        <w:rPr>
          <w:rStyle w:val="Hyperlink"/>
        </w:rPr>
        <w:t>com</w:t>
      </w:r>
      <w:r w:rsidR="00ED4428" w:rsidRPr="00ED4428">
        <w:rPr>
          <w:rStyle w:val="Hyperlink"/>
          <w:lang w:val="ru-RU"/>
        </w:rPr>
        <w:t>/</w:t>
      </w:r>
      <w:r w:rsidR="00ED4428">
        <w:fldChar w:fldCharType="end"/>
      </w:r>
      <w:r w:rsidRPr="00ED4428"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  <w:r w:rsidR="00ED4428">
        <w:rPr>
          <w:noProof/>
        </w:rPr>
        <w:drawing>
          <wp:inline distT="0" distB="0" distL="0" distR="0" wp14:anchorId="6DDF65DD" wp14:editId="541B7A3F">
            <wp:extent cx="5486400" cy="2841625"/>
            <wp:effectExtent l="0" t="0" r="0" b="0"/>
            <wp:docPr id="369871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719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CD20" w14:textId="77777777" w:rsidR="009272F7" w:rsidRPr="00ED4428" w:rsidRDefault="009272F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sectPr w:rsidR="009272F7" w:rsidRPr="00ED4428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" w:fontKey="{4428CDF2-1A1A-4967-A654-6A5103D0704F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2" w:fontKey="{33A63B31-920B-4A0D-A325-C7AD3C38BD71}"/>
    <w:embedBold r:id="rId3" w:fontKey="{F8D0061D-0ABA-4CE4-97C2-36948642E933}"/>
    <w:embedItalic r:id="rId4" w:fontKey="{9E8F083C-5533-47AB-AD6C-59775B64ED5D}"/>
    <w:embedBoldItalic r:id="rId5" w:fontKey="{4B2CE10E-9313-406D-8ECF-C3F455577583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72F7"/>
    <w:rsid w:val="009272F7"/>
    <w:rsid w:val="00BE12B6"/>
    <w:rsid w:val="00ED4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39B040"/>
  <w15:docId w15:val="{AB66EC67-1F1D-4F24-9F72-A3FFC7B2B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D442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442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119</Words>
  <Characters>684</Characters>
  <Application>Microsoft Office Word</Application>
  <DocSecurity>0</DocSecurity>
  <Lines>5</Lines>
  <Paragraphs>1</Paragraphs>
  <ScaleCrop>false</ScaleCrop>
  <Company/>
  <LinksUpToDate>false</LinksUpToDate>
  <CharactersWithSpaces>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Maks Manzenko</dc:creator>
  <cp:lastModifiedBy>Maks Manzenko</cp:lastModifiedBy>
  <cp:revision>2</cp:revision>
  <dcterms:created xsi:type="dcterms:W3CDTF">2025-11-19T19:32:00Z</dcterms:created>
  <dcterms:modified xsi:type="dcterms:W3CDTF">2025-11-19T19:32:00Z</dcterms:modified>
</cp:coreProperties>
</file>